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1A" w:rsidRPr="00CC0383" w:rsidRDefault="00E8031A" w:rsidP="00E8031A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CC0383">
        <w:rPr>
          <w:rFonts w:ascii="Arial" w:hAnsi="Arial" w:cs="Arial"/>
          <w:b/>
          <w:color w:val="0070C0"/>
          <w:sz w:val="32"/>
          <w:szCs w:val="32"/>
        </w:rPr>
        <w:t xml:space="preserve">САЙТ ФНС РОССИИ </w:t>
      </w:r>
      <w:r w:rsidR="00CC0383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Pr="00CC0383">
        <w:rPr>
          <w:rFonts w:ascii="Arial" w:hAnsi="Arial" w:cs="Arial"/>
          <w:b/>
          <w:color w:val="0070C0"/>
          <w:sz w:val="32"/>
          <w:szCs w:val="32"/>
          <w:lang w:val="en-US"/>
        </w:rPr>
        <w:t>www</w:t>
      </w:r>
      <w:r w:rsidRPr="00CC0383">
        <w:rPr>
          <w:rFonts w:ascii="Arial" w:hAnsi="Arial" w:cs="Arial"/>
          <w:b/>
          <w:color w:val="0070C0"/>
          <w:sz w:val="32"/>
          <w:szCs w:val="32"/>
        </w:rPr>
        <w:t>.</w:t>
      </w:r>
      <w:proofErr w:type="spellStart"/>
      <w:r w:rsidRPr="00CC0383">
        <w:rPr>
          <w:rFonts w:ascii="Arial" w:hAnsi="Arial" w:cs="Arial"/>
          <w:b/>
          <w:color w:val="0070C0"/>
          <w:sz w:val="32"/>
          <w:szCs w:val="32"/>
          <w:lang w:val="en-US"/>
        </w:rPr>
        <w:t>nalog</w:t>
      </w:r>
      <w:proofErr w:type="spellEnd"/>
      <w:r w:rsidRPr="00CC0383">
        <w:rPr>
          <w:rFonts w:ascii="Arial" w:hAnsi="Arial" w:cs="Arial"/>
          <w:b/>
          <w:color w:val="0070C0"/>
          <w:sz w:val="32"/>
          <w:szCs w:val="32"/>
        </w:rPr>
        <w:t>.</w:t>
      </w:r>
      <w:proofErr w:type="spellStart"/>
      <w:r w:rsidRPr="00CC0383">
        <w:rPr>
          <w:rFonts w:ascii="Arial" w:hAnsi="Arial" w:cs="Arial"/>
          <w:b/>
          <w:color w:val="0070C0"/>
          <w:sz w:val="32"/>
          <w:szCs w:val="32"/>
          <w:lang w:val="en-US"/>
        </w:rPr>
        <w:t>ru</w:t>
      </w:r>
      <w:proofErr w:type="spellEnd"/>
    </w:p>
    <w:p w:rsidR="00EC3169" w:rsidRPr="00CC0383" w:rsidRDefault="00E13E66" w:rsidP="00E8031A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CC0383">
        <w:rPr>
          <w:rFonts w:ascii="Arial" w:hAnsi="Arial" w:cs="Arial"/>
          <w:b/>
          <w:color w:val="0070C0"/>
          <w:sz w:val="32"/>
          <w:szCs w:val="32"/>
          <w:u w:val="single"/>
        </w:rPr>
        <w:t>С</w:t>
      </w:r>
      <w:r w:rsidR="00EC3169" w:rsidRPr="00CC0383">
        <w:rPr>
          <w:rFonts w:ascii="Arial" w:hAnsi="Arial" w:cs="Arial"/>
          <w:b/>
          <w:color w:val="0070C0"/>
          <w:sz w:val="32"/>
          <w:szCs w:val="32"/>
          <w:u w:val="single"/>
        </w:rPr>
        <w:t>ервис «Калькулятор</w:t>
      </w:r>
      <w:r w:rsidR="00E8031A" w:rsidRPr="00CC0383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по расчету</w:t>
      </w:r>
      <w:r w:rsidR="00EC3169" w:rsidRPr="00CC0383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налоговой нагрузки»</w:t>
      </w:r>
    </w:p>
    <w:p w:rsidR="00EC3169" w:rsidRPr="00EC3169" w:rsidRDefault="00EC3169" w:rsidP="00EC3169">
      <w:pPr>
        <w:jc w:val="both"/>
        <w:rPr>
          <w:rFonts w:ascii="Arial" w:hAnsi="Arial" w:cs="Arial"/>
          <w:b/>
          <w:sz w:val="24"/>
          <w:szCs w:val="24"/>
        </w:rPr>
      </w:pPr>
    </w:p>
    <w:p w:rsidR="00EC3169" w:rsidRPr="00B9229E" w:rsidRDefault="00EC3169" w:rsidP="00B9229E">
      <w:pPr>
        <w:ind w:firstLine="1134"/>
        <w:jc w:val="both"/>
        <w:rPr>
          <w:rFonts w:ascii="Arial" w:hAnsi="Arial" w:cs="Arial"/>
          <w:b/>
          <w:sz w:val="32"/>
          <w:szCs w:val="32"/>
        </w:rPr>
      </w:pPr>
      <w:r w:rsidRPr="00B9229E">
        <w:rPr>
          <w:rFonts w:ascii="Arial" w:hAnsi="Arial" w:cs="Arial"/>
          <w:b/>
          <w:sz w:val="32"/>
          <w:szCs w:val="32"/>
        </w:rPr>
        <w:t>Сервис по</w:t>
      </w:r>
      <w:bookmarkStart w:id="0" w:name="_GoBack"/>
      <w:bookmarkEnd w:id="0"/>
      <w:r w:rsidRPr="00B9229E">
        <w:rPr>
          <w:rFonts w:ascii="Arial" w:hAnsi="Arial" w:cs="Arial"/>
          <w:b/>
          <w:sz w:val="32"/>
          <w:szCs w:val="32"/>
        </w:rPr>
        <w:t xml:space="preserve">могает рассчитать наиболее выгодный вариант для комфортного перехода налогоплательщиков на новые налоговые режимы и системы налогообложения в связи с отменой </w:t>
      </w:r>
      <w:r w:rsidRPr="00B9229E">
        <w:rPr>
          <w:rFonts w:ascii="Arial" w:hAnsi="Arial" w:cs="Arial"/>
          <w:b/>
          <w:sz w:val="32"/>
          <w:szCs w:val="32"/>
          <w:u w:val="single"/>
        </w:rPr>
        <w:t>ЕНВД с 1 января 2021 года</w:t>
      </w:r>
      <w:r w:rsidRPr="00B9229E">
        <w:rPr>
          <w:rFonts w:ascii="Arial" w:hAnsi="Arial" w:cs="Arial"/>
          <w:b/>
          <w:sz w:val="32"/>
          <w:szCs w:val="32"/>
        </w:rPr>
        <w:t>. Информацию, размещенную в сервисе, можно использовать для самостоятельной оценки своих налоговых рисков и уточнения налоговых обязательств.</w:t>
      </w:r>
    </w:p>
    <w:p w:rsidR="00EC3169" w:rsidRPr="00B9229E" w:rsidRDefault="00EC3169" w:rsidP="00B9229E">
      <w:pPr>
        <w:ind w:firstLine="1134"/>
        <w:jc w:val="both"/>
        <w:rPr>
          <w:rFonts w:ascii="Arial" w:hAnsi="Arial" w:cs="Arial"/>
          <w:b/>
          <w:sz w:val="32"/>
          <w:szCs w:val="32"/>
        </w:rPr>
      </w:pPr>
    </w:p>
    <w:p w:rsidR="00EC3169" w:rsidRPr="00B9229E" w:rsidRDefault="00EC3169" w:rsidP="00B9229E">
      <w:pPr>
        <w:ind w:firstLine="1134"/>
        <w:jc w:val="both"/>
        <w:rPr>
          <w:rFonts w:ascii="Arial" w:hAnsi="Arial" w:cs="Arial"/>
          <w:b/>
          <w:sz w:val="32"/>
          <w:szCs w:val="32"/>
        </w:rPr>
      </w:pPr>
      <w:r w:rsidRPr="00B9229E">
        <w:rPr>
          <w:rFonts w:ascii="Arial" w:hAnsi="Arial" w:cs="Arial"/>
          <w:b/>
          <w:sz w:val="32"/>
          <w:szCs w:val="32"/>
        </w:rPr>
        <w:t>Калькулятор позволяет налогоплательщикам, применяющим общий режим налогообложения, сравнить свою налоговую нагрузку, в том числе по отдельным налогам, со средними значениями по отрасли в разрезе регионов. В нем, также можно найти информацию о среднем уровне заработной платы, рассчитанном на основе данных справок по форме 2-НДФЛ.</w:t>
      </w:r>
    </w:p>
    <w:p w:rsidR="00EC3169" w:rsidRPr="00B9229E" w:rsidRDefault="00EC3169" w:rsidP="00EC3169">
      <w:pPr>
        <w:jc w:val="both"/>
        <w:rPr>
          <w:rFonts w:ascii="Arial" w:hAnsi="Arial" w:cs="Arial"/>
          <w:b/>
          <w:sz w:val="32"/>
          <w:szCs w:val="32"/>
        </w:rPr>
      </w:pPr>
    </w:p>
    <w:p w:rsidR="00BC68B3" w:rsidRPr="00BA545E" w:rsidRDefault="00BC68B3" w:rsidP="00BC68B3">
      <w:pPr>
        <w:jc w:val="both"/>
        <w:rPr>
          <w:rFonts w:ascii="Arial" w:hAnsi="Arial" w:cs="Arial"/>
          <w:sz w:val="24"/>
          <w:szCs w:val="24"/>
        </w:rPr>
      </w:pPr>
    </w:p>
    <w:sectPr w:rsidR="00BC68B3" w:rsidRPr="00BA545E" w:rsidSect="00BA545E">
      <w:footerReference w:type="default" r:id="rId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9E" w:rsidRDefault="00B9229E" w:rsidP="00B9229E">
      <w:pPr>
        <w:spacing w:after="0" w:line="240" w:lineRule="auto"/>
      </w:pPr>
      <w:r>
        <w:separator/>
      </w:r>
    </w:p>
  </w:endnote>
  <w:endnote w:type="continuationSeparator" w:id="0">
    <w:p w:rsidR="00B9229E" w:rsidRDefault="00B9229E" w:rsidP="00B9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9E" w:rsidRDefault="00B9229E">
    <w:pPr>
      <w:pStyle w:val="a6"/>
    </w:pPr>
    <w:r>
      <w:rPr>
        <w:noProof/>
        <w:sz w:val="48"/>
        <w:szCs w:val="48"/>
        <w:lang w:eastAsia="ru-RU"/>
      </w:rPr>
      <w:drawing>
        <wp:inline distT="0" distB="0" distL="0" distR="0" wp14:anchorId="1A932DFA" wp14:editId="1B578B8A">
          <wp:extent cx="6301105" cy="511002"/>
          <wp:effectExtent l="0" t="0" r="0" b="381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5110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9E" w:rsidRDefault="00B9229E" w:rsidP="00B9229E">
      <w:pPr>
        <w:spacing w:after="0" w:line="240" w:lineRule="auto"/>
      </w:pPr>
      <w:r>
        <w:separator/>
      </w:r>
    </w:p>
  </w:footnote>
  <w:footnote w:type="continuationSeparator" w:id="0">
    <w:p w:rsidR="00B9229E" w:rsidRDefault="00B9229E" w:rsidP="00B92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6D"/>
    <w:rsid w:val="0006702F"/>
    <w:rsid w:val="008067D8"/>
    <w:rsid w:val="00875684"/>
    <w:rsid w:val="00B9229E"/>
    <w:rsid w:val="00BA545E"/>
    <w:rsid w:val="00BC68B3"/>
    <w:rsid w:val="00CC0383"/>
    <w:rsid w:val="00D0626D"/>
    <w:rsid w:val="00E13E66"/>
    <w:rsid w:val="00E40B3E"/>
    <w:rsid w:val="00E8031A"/>
    <w:rsid w:val="00EC3169"/>
    <w:rsid w:val="00E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8B3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29E"/>
  </w:style>
  <w:style w:type="paragraph" w:styleId="a6">
    <w:name w:val="footer"/>
    <w:basedOn w:val="a"/>
    <w:link w:val="a7"/>
    <w:uiPriority w:val="99"/>
    <w:unhideWhenUsed/>
    <w:rsid w:val="00B9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29E"/>
  </w:style>
  <w:style w:type="paragraph" w:styleId="a8">
    <w:name w:val="Balloon Text"/>
    <w:basedOn w:val="a"/>
    <w:link w:val="a9"/>
    <w:uiPriority w:val="99"/>
    <w:semiHidden/>
    <w:unhideWhenUsed/>
    <w:rsid w:val="00B9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8B3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29E"/>
  </w:style>
  <w:style w:type="paragraph" w:styleId="a6">
    <w:name w:val="footer"/>
    <w:basedOn w:val="a"/>
    <w:link w:val="a7"/>
    <w:uiPriority w:val="99"/>
    <w:unhideWhenUsed/>
    <w:rsid w:val="00B9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29E"/>
  </w:style>
  <w:style w:type="paragraph" w:styleId="a8">
    <w:name w:val="Balloon Text"/>
    <w:basedOn w:val="a"/>
    <w:link w:val="a9"/>
    <w:uiPriority w:val="99"/>
    <w:semiHidden/>
    <w:unhideWhenUsed/>
    <w:rsid w:val="00B9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Аршинов Дмитрий Вячеславович</cp:lastModifiedBy>
  <cp:revision>12</cp:revision>
  <cp:lastPrinted>2020-09-09T06:44:00Z</cp:lastPrinted>
  <dcterms:created xsi:type="dcterms:W3CDTF">2020-05-14T08:10:00Z</dcterms:created>
  <dcterms:modified xsi:type="dcterms:W3CDTF">2020-10-06T01:55:00Z</dcterms:modified>
</cp:coreProperties>
</file>